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55F" w:rsidRPr="00A51C7A" w:rsidRDefault="0084355F" w:rsidP="0084355F">
      <w:pPr>
        <w:ind w:firstLine="426"/>
      </w:pPr>
      <w:r w:rsidRPr="00A51C7A">
        <w:rPr>
          <w:b/>
          <w:bCs/>
          <w:sz w:val="28"/>
          <w:szCs w:val="28"/>
        </w:rPr>
        <w:t>PROJEKTY SPOŁECZNE</w:t>
      </w:r>
    </w:p>
    <w:tbl>
      <w:tblPr>
        <w:tblW w:w="16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1005"/>
        <w:gridCol w:w="705"/>
        <w:gridCol w:w="1575"/>
        <w:gridCol w:w="2130"/>
        <w:gridCol w:w="1125"/>
        <w:gridCol w:w="2550"/>
        <w:gridCol w:w="2115"/>
        <w:gridCol w:w="1275"/>
        <w:gridCol w:w="975"/>
        <w:gridCol w:w="2190"/>
      </w:tblGrid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280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Spotkania dla seniorów w </w:t>
            </w:r>
            <w:r>
              <w:t>F</w:t>
            </w:r>
            <w:r w:rsidRPr="00A51C7A">
              <w:t>ordonie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Nowy Fordon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37000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Cykl spotkań dla seniorów. Spotkania mogą odbywać się w domu kultury np. Heros</w:t>
            </w:r>
          </w:p>
          <w:p w:rsidR="0084355F" w:rsidRPr="00A51C7A" w:rsidRDefault="00000000" w:rsidP="00C5116F">
            <w:pPr>
              <w:jc w:val="center"/>
            </w:pPr>
            <w:hyperlink r:id="rId6">
              <w:r w:rsidR="0084355F" w:rsidRPr="00A51C7A">
                <w:rPr>
                  <w:color w:val="1155CC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Cykl spotkań dla seniorów. Realizacja do kwoty przeznaczonej na projekt.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Biuro Aktywności Społecznej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konieczne jest wprowadzenie zmian do projektu</w:t>
            </w:r>
          </w:p>
          <w:p w:rsidR="0084355F" w:rsidRPr="00A51C7A" w:rsidRDefault="0084355F" w:rsidP="00C5116F">
            <w:pPr>
              <w:jc w:val="center"/>
            </w:pPr>
            <w:r w:rsidRPr="00A51C7A">
              <w:t>dokonano zmian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Projekt wpisuje się w ogólne założenia małych projektów społecznych. Projekt ukierunkowany jest na aktywizację seniorów. Cele przyświecające podejmowanym działaniom korespondują z diagnozą potrzeb i potencjału seniorów z 2021 roku, a także uzupełniają projekty realizowane przez Miasto. Z doświadczenia BAS we współpracy z organizacjami pozarządowymi wynika, że tematyka projektu może cieszyć się popularnością wśród bydgoskich seniorów. Szacunkowe koszty realizacji poszczególnych </w:t>
            </w:r>
            <w:r w:rsidRPr="00A51C7A">
              <w:lastRenderedPageBreak/>
              <w:t>projektów są racjonalne.</w:t>
            </w:r>
          </w:p>
          <w:p w:rsidR="0084355F" w:rsidRPr="00A51C7A" w:rsidRDefault="0084355F" w:rsidP="00C5116F">
            <w:pPr>
              <w:jc w:val="center"/>
            </w:pPr>
            <w:r w:rsidRPr="00A51C7A">
              <w:t>W projekcie określono koszt użyczenia pomieszczeń klubu Heros na kwotę 10.000 zł. Po dodaniu do niego kosztu organizacji spotkań wynoszącego 36.000 zł, nie zgadza się z łączny koszt projektu, który określono na 37.000 zł. Zakładamy, że jest to pomyłka pisarska i wynajem wynieść miał 1.000 zł. Wyjaśnienie jest istotne, gdyż w przypadku sumy kosztów wynoszących 46.000 zł, projekt przekraczałby limit małego projektu osiedlowego ustalonego na kwotę 38.600 zł.</w:t>
            </w:r>
          </w:p>
        </w:tc>
      </w:tr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>551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Muzycznie w Fordonie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1. Nabrzeże Wisły - ul. Promenada</w:t>
            </w:r>
            <w:r w:rsidRPr="00A51C7A">
              <w:br/>
              <w:t xml:space="preserve">2. Rynek - Stary </w:t>
            </w:r>
            <w:r w:rsidRPr="00A51C7A">
              <w:lastRenderedPageBreak/>
              <w:t>Fordon</w:t>
            </w:r>
            <w:r w:rsidRPr="00A51C7A">
              <w:br/>
              <w:t>3. Gawędy 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>38600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Cykl tematycznych spotkań muzycznych dla mieszkańców Fordonu. 1. Powitanie lata - Wianki w </w:t>
            </w:r>
            <w:r w:rsidRPr="00A51C7A">
              <w:lastRenderedPageBreak/>
              <w:t xml:space="preserve">Fordonie - nabrzeże Wisły, 2. Zakończenie wakacji - spotkanie na Rynku, 3. Dzień Niepodległości 11 listopada,  ul. Gawędy 5. Spotkania integracyjno-aktywizujące dla lokalnej społeczności (dzieci, młodzież, seniorzy, osoby niepełnosprawne) polegające na koncertach </w:t>
            </w:r>
            <w:proofErr w:type="spellStart"/>
            <w:r w:rsidRPr="00A51C7A">
              <w:t>ZPiT</w:t>
            </w:r>
            <w:proofErr w:type="spellEnd"/>
            <w:r w:rsidRPr="00A51C7A">
              <w:t xml:space="preserve"> "Płomienie", aktywnościach tematycznych i potańcówkach przy muzyce na żywo. Każde spotkanie będzie miało swój unikalny charakter, a poza oprawą muzyczną będzie zawierało animacje/warsztaty dla dzieci związane z tematem spotkania. Fundacja Dum Spiro, </w:t>
            </w:r>
            <w:proofErr w:type="spellStart"/>
            <w:r w:rsidRPr="00A51C7A">
              <w:t>Spero</w:t>
            </w:r>
            <w:proofErr w:type="spellEnd"/>
            <w:r w:rsidRPr="00A51C7A">
              <w:t xml:space="preserve">, Fundacja </w:t>
            </w:r>
            <w:proofErr w:type="spellStart"/>
            <w:r w:rsidRPr="00A51C7A">
              <w:t>Dignitate</w:t>
            </w:r>
            <w:proofErr w:type="spellEnd"/>
            <w:r w:rsidRPr="00A51C7A">
              <w:t xml:space="preserve">, Stowarzyszenie Klub "Marzenie 50+, Fundacja Pro </w:t>
            </w:r>
            <w:proofErr w:type="spellStart"/>
            <w:r w:rsidRPr="00A51C7A">
              <w:t>Omnis</w:t>
            </w:r>
            <w:proofErr w:type="spellEnd"/>
            <w:r w:rsidRPr="00A51C7A">
              <w:t>, ZHP.</w:t>
            </w:r>
          </w:p>
          <w:p w:rsidR="0084355F" w:rsidRPr="00A51C7A" w:rsidRDefault="00000000" w:rsidP="00C5116F">
            <w:pPr>
              <w:jc w:val="center"/>
            </w:pPr>
            <w:hyperlink r:id="rId7">
              <w:r w:rsidR="0084355F" w:rsidRPr="00A51C7A">
                <w:rPr>
                  <w:color w:val="0000FF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 xml:space="preserve">"Muzycznie w Fordonie" - 3 koncerty tematyczne z potańcówkami. </w:t>
            </w:r>
            <w:r w:rsidRPr="00A51C7A">
              <w:lastRenderedPageBreak/>
              <w:t>Nabrzeże Wisły, Rynek, Gawędy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 xml:space="preserve">Biuro Promocji Miasta i </w:t>
            </w:r>
            <w:r w:rsidRPr="00A51C7A">
              <w:lastRenderedPageBreak/>
              <w:t>Współpracy z Zagranicą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</w:p>
        </w:tc>
      </w:tr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bookmarkStart w:id="0" w:name="_heading=h.30j0zll" w:colFirst="0" w:colLast="0"/>
            <w:bookmarkEnd w:id="0"/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Piknik zdrowej wiejskiej żywności przy muzyce country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Plac przy ul. Orląt Lwowskich w Fordonie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38600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Weekendowy piknik rolny producentów ekologicznej żywności z pobliskich gmin, uzupełniony o prezentację sprzętu rolniczego – nowoczesnego, jak i takiego z dawnych lat. Wydarzenie zorganizowane przy muzyce Country, zespołów grających na plenerowej scenie (</w:t>
            </w:r>
            <w:hyperlink r:id="rId8">
              <w:r w:rsidRPr="00A51C7A">
                <w:rPr>
                  <w:color w:val="0000FF"/>
                  <w:u w:val="single"/>
                </w:rPr>
                <w:t>Załącznik kliknij</w:t>
              </w:r>
            </w:hyperlink>
            <w:r w:rsidRPr="00A51C7A"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Weekendowy piknik rolny producentów ekologicznej żywności, uzupełniony o prezentację sprzętu rolniczego. Wydarzenie zorganizowane przy muzyce Country, zespołów grających na plenerowej scenie.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Biuro Promocji Miasta i Współpracy z Zagranicą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</w:p>
        </w:tc>
      </w:tr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Fordońskie Kino pod Chmurką  - kontynuacja projektu z 2022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Fordon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38600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7 otwartych pokazów kinowych dla mieszkańców Fordonu. W letnie miesiące (lipiec-sierpień) Stowarzyszenie Obywatel Działa po raz kolejny zorganizuje dla mieszkańców Fordonu otwarte pokazy kinowe. Poza repertuarem zapewnimy właściwy odbiór filmów - pokaz na dużym ekranie , 100 leżaków plażowych i profesjonalne nagłośnienie.</w:t>
            </w:r>
          </w:p>
          <w:p w:rsidR="0084355F" w:rsidRPr="00A51C7A" w:rsidRDefault="00000000" w:rsidP="00C5116F">
            <w:pPr>
              <w:jc w:val="center"/>
            </w:pPr>
            <w:hyperlink r:id="rId9">
              <w:r w:rsidR="0084355F" w:rsidRPr="00A51C7A">
                <w:rPr>
                  <w:color w:val="0000FF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>Fordońskie Kino Pod Chmurką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Biuro Promocji Miasta i Współpracy z Zagranicą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</w:p>
        </w:tc>
      </w:tr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Objazdowy Dom Kultury - wakacyjne animacje dla dzieci w wakacje 2023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Place zabaw na terenie całej Bydgoszczy (Fordon, Bartodzieje, Wyżyny, </w:t>
            </w:r>
            <w:proofErr w:type="spellStart"/>
            <w:r w:rsidRPr="00A51C7A">
              <w:t>Górzyskowo</w:t>
            </w:r>
            <w:proofErr w:type="spellEnd"/>
            <w:r w:rsidRPr="00A51C7A">
              <w:t>/Szwederowo, Błonie, Wzgórze Wolności, Leśne, Kapuściska)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38600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Objazdowy Dom Kultury to wakacyjna seria 9 małych wydarzeń odbywających się na placach zabaw w całej Bydgoszczy w wakacje 2023. Animatorzy i klauni odwiedzą największe place zabaw w całej Bydgoszczy aby przez kilka godzin rozbawiać dzieci i zapewnić im super rozrywkę. W planach nie tylko gry i zabawy ale również pokazy, balony, bańki mydlane, konkursy i wszystko to co dzieci kochają najbardziej. W ramach projektów zostanie przeprowadzonych 9 małych wydarzeń na największych placach zabaw w Bydgoszczy. Odwiedzimy następujące osiedla: Fordon, Bartodzieje, Wyżyny, </w:t>
            </w:r>
            <w:proofErr w:type="spellStart"/>
            <w:r w:rsidRPr="00A51C7A">
              <w:t>Górzyskowo</w:t>
            </w:r>
            <w:proofErr w:type="spellEnd"/>
            <w:r w:rsidRPr="00A51C7A">
              <w:t>/Szwederowo, Błonie, Wzgórze Wolności, Leśne, Osowa Góra, Kapuściska.</w:t>
            </w:r>
          </w:p>
          <w:p w:rsidR="0084355F" w:rsidRPr="00A51C7A" w:rsidRDefault="00000000" w:rsidP="00C5116F">
            <w:pPr>
              <w:jc w:val="center"/>
            </w:pPr>
            <w:hyperlink r:id="rId10">
              <w:r w:rsidR="0084355F" w:rsidRPr="00A51C7A">
                <w:rPr>
                  <w:color w:val="0000FF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>Objazdowy Dom Kultury - wakacyjne animacje dla dzieci w wakacje 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Biuro Promocji Miasta i Współpracy z Zagranicą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</w:p>
        </w:tc>
      </w:tr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139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Zielona Bydgoszcz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Całe miasto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38600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Projekt "Zielona Bydgoszcz" to pomysł na to aby każdy pierwszoklasista posadził swoje drzewo na swoim osiedlu lub w pobliżu swojego miejsca zamieszkania lub szkoły. Miejsca takie musiałyby być wyznaczone przez odpowiednie organy.</w:t>
            </w:r>
          </w:p>
          <w:p w:rsidR="0084355F" w:rsidRPr="00A51C7A" w:rsidRDefault="00000000" w:rsidP="00C5116F">
            <w:pPr>
              <w:jc w:val="center"/>
            </w:pPr>
            <w:hyperlink r:id="rId11">
              <w:r w:rsidR="0084355F" w:rsidRPr="00A51C7A">
                <w:rPr>
                  <w:color w:val="0000FF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Całe miasto i każdy pierwszoklasista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Wydział Zieleni i Gospodarki Komunalnej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ilość drzew i miejsca ich </w:t>
            </w:r>
            <w:proofErr w:type="spellStart"/>
            <w:r w:rsidRPr="00A51C7A">
              <w:t>nasadzeń</w:t>
            </w:r>
            <w:proofErr w:type="spellEnd"/>
            <w:r w:rsidRPr="00A51C7A">
              <w:t xml:space="preserve"> w uzgodnieniu z Wydziałem Zieleni i Gospodarki Komunalnej. Wykonanie do kwoty projektu. Konieczne jest wyznaczenie warunków udziału - nie każdy pierwszoklasista - zbyt duża grupa uczestników.</w:t>
            </w:r>
          </w:p>
        </w:tc>
      </w:tr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220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Koncerty i spektakle dla mieszkańców Fordonu w Hangarze Kultury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Sala widowiskowa przy ul. </w:t>
            </w:r>
            <w:proofErr w:type="spellStart"/>
            <w:r w:rsidRPr="00A51C7A">
              <w:t>Piwnika</w:t>
            </w:r>
            <w:proofErr w:type="spellEnd"/>
            <w:r w:rsidRPr="00A51C7A">
              <w:t>-Ponurego 10 w Fordonie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30000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Cykl tematycznych koncertów i spektakli dla dzieci i ich rodzin oraz seniorów, przygotowanych we współpracy z bydgoskimi autorami kultury, min. Filharmonią Pomorską, Wydziałem Wokalno-Aktorskim bydgoskiej Akademii Muzycznej czy Teatrem Bajecznym. Zaproponowane wydarzenia artystyczne, tak jak w ubiegłych latach, umożliwiłyby przede wszystkim </w:t>
            </w:r>
            <w:r w:rsidRPr="00A51C7A">
              <w:lastRenderedPageBreak/>
              <w:t>seniorom mieszkającym w Fordonie oraz dzieciom z fordońskich przedszkoli i szkół bezpłatny dostęp do kultury.</w:t>
            </w:r>
          </w:p>
          <w:p w:rsidR="0084355F" w:rsidRPr="00A51C7A" w:rsidRDefault="00000000" w:rsidP="00C5116F">
            <w:pPr>
              <w:jc w:val="center"/>
            </w:pPr>
            <w:hyperlink r:id="rId12">
              <w:r w:rsidR="0084355F" w:rsidRPr="00A51C7A">
                <w:rPr>
                  <w:color w:val="1155CC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 xml:space="preserve">Cykl tematycznych koncertów i spektakli dla dzieci i ich rodzin oraz seniorów w Hangarze Kultury (ul. </w:t>
            </w:r>
            <w:proofErr w:type="spellStart"/>
            <w:r w:rsidRPr="00A51C7A">
              <w:t>Piwnika</w:t>
            </w:r>
            <w:proofErr w:type="spellEnd"/>
            <w:r w:rsidRPr="00A51C7A">
              <w:t>-Ponurego 10, Fordon), przygotowanych we współpracy z bydgoskimi autorami kultury.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Wydział Edukacji i Sportu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</w:p>
        </w:tc>
      </w:tr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280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Spotkania dla seniorów w Fordonie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Nowy Fordon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37000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Cykl spotkań dla seniorów. Spotkania mogą odbywać się w domu kultury np. Heros</w:t>
            </w:r>
          </w:p>
          <w:p w:rsidR="0084355F" w:rsidRPr="00A51C7A" w:rsidRDefault="00000000" w:rsidP="00C5116F">
            <w:pPr>
              <w:jc w:val="center"/>
            </w:pPr>
            <w:hyperlink r:id="rId13">
              <w:r w:rsidR="0084355F" w:rsidRPr="00A51C7A">
                <w:rPr>
                  <w:color w:val="1155CC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Cykl spotkań dla seniorów. Realizacja do kwoty przeznaczonej na projekt.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Biuro Aktywności Społecznej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konieczne jest wprowadzenie zmian do projektu</w:t>
            </w:r>
          </w:p>
          <w:p w:rsidR="0084355F" w:rsidRPr="00A51C7A" w:rsidRDefault="0084355F" w:rsidP="00C5116F">
            <w:pPr>
              <w:jc w:val="center"/>
            </w:pPr>
            <w:r w:rsidRPr="00A51C7A">
              <w:t>dokonano zmian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Projekt wpisuje się w ogólne założenia małych projektów społecznych. Projekt ukierunkowany jest na aktywizację seniorów. Cele przyświecające podejmowanym działaniom korespondują z diagnozą potrzeb i potencjału seniorów z 2021 roku, a także uzupełniają projekty realizowane przez Miasto. Z doświadczenia BAS we współpracy z organizacjami pozarządowymi wynika, że tematyka projektu może cieszyć się popularnością wśród bydgoskich seniorów. </w:t>
            </w:r>
            <w:r w:rsidRPr="00A51C7A">
              <w:lastRenderedPageBreak/>
              <w:t>Szacunkowe koszty realizacji poszczególnych projektów są racjonalne.</w:t>
            </w:r>
          </w:p>
          <w:p w:rsidR="0084355F" w:rsidRPr="00A51C7A" w:rsidRDefault="0084355F" w:rsidP="00C5116F">
            <w:pPr>
              <w:jc w:val="center"/>
            </w:pPr>
            <w:r w:rsidRPr="00A51C7A">
              <w:t>W projekcie określono koszt użyczenia pomieszczeń klubu Heros na kwotę 10.000 zł. Po dodaniu do niego kosztu organizacji spotkań wynoszącego 36.000 zł, nie zgadza się z łączny koszt projektu, który określono na 37.000 zł. Zakładamy, że jest to pomyłka pisarska i wynajem wynieść miał 1.000 zł. Wyjaśnienie jest istotne, gdyż w przypadku sumy kosztów wynoszących 46.000 zł, projekt przekraczałby limit małego projektu osiedlowego ustalonego na kwotę 38.600 zł.</w:t>
            </w:r>
          </w:p>
        </w:tc>
      </w:tr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>475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Independent FIBA </w:t>
            </w:r>
            <w:proofErr w:type="spellStart"/>
            <w:r w:rsidRPr="00A51C7A">
              <w:t>Streetball</w:t>
            </w:r>
            <w:proofErr w:type="spellEnd"/>
            <w:r w:rsidRPr="00A51C7A">
              <w:t xml:space="preserve"> </w:t>
            </w:r>
            <w:proofErr w:type="spellStart"/>
            <w:r w:rsidRPr="00A51C7A">
              <w:t>Cup</w:t>
            </w:r>
            <w:proofErr w:type="spellEnd"/>
            <w:r w:rsidRPr="00A51C7A">
              <w:t xml:space="preserve"> 2023 – Bydgoszcz (Poland)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Boisko orlika do koszykówki na terenie Nowego Fordonu - obręb 0395, dz. nr. 10 - lipiec</w:t>
            </w:r>
            <w:r w:rsidRPr="00A51C7A">
              <w:br/>
              <w:t>Sala widowiskowo -sportowa w  szkole podstawowej na terenie Nowego Fordonu - listopad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38600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Przedmiotem zadania jest zorganizowanie na zasadach FIBA 2  turniejów koszykówki amatorskiej w formule olimpijskiej 3x3 – </w:t>
            </w:r>
            <w:proofErr w:type="spellStart"/>
            <w:r w:rsidRPr="00A51C7A">
              <w:t>Streetball</w:t>
            </w:r>
            <w:proofErr w:type="spellEnd"/>
            <w:r w:rsidRPr="00A51C7A">
              <w:t xml:space="preserve"> dla drużyn i zawodników indywidualnych z całej Polski i nie tylko, zorganizowany podczas 2 całodniowych imprez sportowych.</w:t>
            </w:r>
            <w:r w:rsidRPr="00A51C7A">
              <w:br/>
              <w:t>Turniej drużyn 3x3 rozegrany zostanie w dwóch kategoriach tj. kategorii open oraz kategorii do lat 16. Turniej rozegrany będzie na zasadach FIBA.</w:t>
            </w:r>
            <w:r w:rsidRPr="00A51C7A">
              <w:br/>
              <w:t>Będą też konkursy skierowane do publiczności, takie jak rzut z połowy boiska czy konkurs rzutów z za linii.</w:t>
            </w:r>
            <w:r w:rsidRPr="00A51C7A">
              <w:br/>
              <w:t xml:space="preserve">Przez cały dzień atmosferę będzie rozgrzewał profesjonalny konferansjer z doświadczeniem w prowadzeniu tego typu imprez oraz muzyka grana na żywo przez kilku </w:t>
            </w:r>
            <w:r w:rsidRPr="00A51C7A">
              <w:lastRenderedPageBreak/>
              <w:t xml:space="preserve">rozpoznawalnych bydgoskich </w:t>
            </w:r>
            <w:proofErr w:type="spellStart"/>
            <w:r w:rsidRPr="00A51C7A">
              <w:t>DJ’i</w:t>
            </w:r>
            <w:proofErr w:type="spellEnd"/>
            <w:r w:rsidRPr="00A51C7A">
              <w:t>.</w:t>
            </w:r>
          </w:p>
          <w:p w:rsidR="0084355F" w:rsidRPr="00A51C7A" w:rsidRDefault="00000000" w:rsidP="00C5116F">
            <w:pPr>
              <w:jc w:val="center"/>
            </w:pPr>
            <w:hyperlink r:id="rId14">
              <w:r w:rsidR="0084355F" w:rsidRPr="00A51C7A">
                <w:rPr>
                  <w:color w:val="1155CC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 xml:space="preserve">Turnieje koszykówki amatorskiej w formule olimpijskiej 3x3-Streetball, rozegrane na zasadach FIBA, z muzyką graną na żywo przez bydgoskich </w:t>
            </w:r>
            <w:proofErr w:type="spellStart"/>
            <w:r w:rsidRPr="00A51C7A">
              <w:t>DJ’i</w:t>
            </w:r>
            <w:proofErr w:type="spellEnd"/>
            <w:r w:rsidRPr="00A51C7A">
              <w:t>. Boisko orlika i sala widowiskowo- sportowa w Fordonie.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Biuro Promocji Miasta i Współpracy z Zagranicą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Weryfikacja pozytywna - konieczne uzgodnienia z zarządcą terenu.</w:t>
            </w:r>
          </w:p>
        </w:tc>
      </w:tr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489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cotygodniowe grupowe bieganie na dystansie 5 km z trenerem po fordońskich górkach przez 7 miesięcy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fordońskie górki i okoliczne tereny zielone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25000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W celu rozwijania kultury fizycznej dorosłych i młodzieży organizacja - tzn. określenie w mediach społecznościowych  lokalizacji i opieka trenera - grupowego biegu 5 km  co tydzień , np. w sobotę rano w różnych miejscach fordońskich górek i w okolicach np. na górnym tarasie lub na wałach, albo  w jednej wybranej lokalizacji. Termin w miesiącach np. od połowy marca do połowy października. Dojazd na miejsce we własnym zakresie uczestników - najlepiej zbiórka w miarę blisko pętli autobusu czy tramwaju.</w:t>
            </w:r>
          </w:p>
          <w:p w:rsidR="0084355F" w:rsidRPr="00A51C7A" w:rsidRDefault="00000000" w:rsidP="00C5116F">
            <w:pPr>
              <w:jc w:val="center"/>
            </w:pPr>
            <w:hyperlink r:id="rId15">
              <w:r w:rsidR="0084355F" w:rsidRPr="00A51C7A">
                <w:rPr>
                  <w:color w:val="1155CC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grupowe biegi  5  km z trenerem po fordońskich terenach zielonych dla dorosłych i młodzieży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Biuro Promocji Miasta i Współpracy z Zagranicą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Realizacja do kwoty.</w:t>
            </w:r>
          </w:p>
        </w:tc>
      </w:tr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511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Od malucha do seniora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Wojewódzka i Miejska Biblioteka Publiczna w Bydgoszczy, Filia nr </w:t>
            </w:r>
            <w:r w:rsidRPr="00A51C7A">
              <w:lastRenderedPageBreak/>
              <w:t xml:space="preserve">15 z Oddziałem dla dzieci i młodzieży, ul </w:t>
            </w:r>
            <w:proofErr w:type="spellStart"/>
            <w:r w:rsidRPr="00A51C7A">
              <w:t>Brzęczkowskiego</w:t>
            </w:r>
            <w:proofErr w:type="spellEnd"/>
            <w:r w:rsidRPr="00A51C7A">
              <w:t xml:space="preserve"> 2, 85-796 Bydgoszcz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>16500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Książki z dużą czcionką i audiobooki mają być skierowane do seniorów i  młodych czytelników, dla </w:t>
            </w:r>
            <w:r w:rsidRPr="00A51C7A">
              <w:lastRenderedPageBreak/>
              <w:t>których barierą jest klasyczny druk. Obie formy cieszą się wielkim zainteresowaniem wśród tych grup wiekowych, dlatego chcemy rozszerzyć ofertę biblioteki. Z rozmów z czytelnikami  wynika, że nauka czytania jest dla dzieci wyzwaniem, a książki z dużymi literami i słuchowiska ułatwiają  te zmagania. Dorośli czytelnicy często skarżą się na słabnący wzrok, ale nie chcą rezygnować z przyjemności czytania. Seria „Wielkie Litery” i audiobooki cieszą się wśród nich niesłabnącym zainteresowaniem. Planujemy też zakup  regałów dzięki, którym możliwe będzie estetyczne wyeksponowanie nowości wydawniczych.</w:t>
            </w:r>
          </w:p>
          <w:p w:rsidR="0084355F" w:rsidRPr="00A51C7A" w:rsidRDefault="00000000" w:rsidP="00C5116F">
            <w:pPr>
              <w:jc w:val="center"/>
            </w:pPr>
            <w:hyperlink r:id="rId16">
              <w:r w:rsidR="0084355F" w:rsidRPr="00A51C7A">
                <w:rPr>
                  <w:color w:val="0000FF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 xml:space="preserve">Zakup książek z dużą czcionką, audiobooków dla dzieci i seniorów </w:t>
            </w:r>
            <w:r w:rsidRPr="00A51C7A">
              <w:lastRenderedPageBreak/>
              <w:t xml:space="preserve">oraz regałów  dla Filii nr 15 ul. </w:t>
            </w:r>
            <w:proofErr w:type="spellStart"/>
            <w:r w:rsidRPr="00A51C7A">
              <w:t>Brzęczkowskiego</w:t>
            </w:r>
            <w:proofErr w:type="spellEnd"/>
            <w:r w:rsidRPr="00A51C7A">
              <w:t xml:space="preserve"> 2, 85-796 Bydgoszcz.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>Biuro Kultury Bydgoskiej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</w:p>
        </w:tc>
      </w:tr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>528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Warsztat Biblioterapii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Wojewódzka i Miejska Biblioteka Publiczna im. dr. W Bełzy w Bydgoszczy. Filia nr 24 dla dorosłych z Oddziałem dla dzieci i młodzieży, ulica Pielęgniarska 17(Biblioteka w Starym Fordonie)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20000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W związku z  dużym zainteresowaniem ze strony dzieci i młodzieży, ale także ich rodziców, pragniemy poszerzyć naszą ofertę i zyskać nowe możliwości.</w:t>
            </w:r>
            <w:r w:rsidRPr="00A51C7A">
              <w:br/>
              <w:t>Projekt ma na celu przeprowadzenie pięciu warsztatów z zakresu biblioterapii dla dzieci z różnych grup wiekowych i zakłada zakup :</w:t>
            </w:r>
            <w:r w:rsidRPr="00A51C7A">
              <w:br/>
              <w:t>- gier planszowych związanych z tematyką zajęć (dla dzieci w różnym wieku)</w:t>
            </w:r>
            <w:r w:rsidRPr="00A51C7A">
              <w:br/>
              <w:t>- układanki i puzzle o zróżnicowanym stopniu trudności, dostosowanym do potrzeb i możliwości każdego z uczestników</w:t>
            </w:r>
            <w:r w:rsidRPr="00A51C7A">
              <w:br/>
              <w:t>- bajki terapeutyczne</w:t>
            </w:r>
            <w:r w:rsidRPr="00A51C7A">
              <w:br/>
              <w:t>- książki relaksujące i aktywizujące</w:t>
            </w:r>
            <w:r w:rsidRPr="00A51C7A">
              <w:br/>
              <w:t xml:space="preserve">- teatrzyk </w:t>
            </w:r>
            <w:proofErr w:type="spellStart"/>
            <w:r w:rsidRPr="00A51C7A">
              <w:t>kamishibai</w:t>
            </w:r>
            <w:proofErr w:type="spellEnd"/>
            <w:r w:rsidRPr="00A51C7A">
              <w:br/>
              <w:t>- zabawki edukacyjne i gry dydaktyczne</w:t>
            </w:r>
            <w:r w:rsidRPr="00A51C7A">
              <w:br/>
              <w:t>- płyty z muzyką uspokajającą i aktywizującą</w:t>
            </w:r>
            <w:r w:rsidRPr="00A51C7A">
              <w:br/>
              <w:t>- fotel do czytania bajek.</w:t>
            </w:r>
            <w:r w:rsidRPr="00A51C7A">
              <w:br/>
            </w:r>
            <w:r w:rsidRPr="00A51C7A">
              <w:lastRenderedPageBreak/>
              <w:t>- książki "mówione" dla dzieci</w:t>
            </w:r>
          </w:p>
          <w:p w:rsidR="0084355F" w:rsidRPr="00A51C7A" w:rsidRDefault="00000000" w:rsidP="00C5116F">
            <w:pPr>
              <w:jc w:val="center"/>
            </w:pPr>
            <w:hyperlink r:id="rId17">
              <w:r w:rsidR="0084355F" w:rsidRPr="00A51C7A">
                <w:rPr>
                  <w:color w:val="0000FF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>Warsztaty Biblioterapii w Bibliotece w Starym Fordonie - ulica Pielęgniarska 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Biuro Kultury Bydgoskiej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</w:p>
        </w:tc>
      </w:tr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589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Kino na trzepaku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kino miedzy blokami na różnych bydgoskich osiedlach (tam gdzie jeszcze są trzepaki ):</w:t>
            </w:r>
            <w:r w:rsidRPr="00A51C7A">
              <w:br/>
              <w:t>8 pokazów: FORDON - WYŻYNY - KAPUŚCISKA - LEŚNE - BARTODZIEJE - OSOWA GÓRA - BŁONIE  - BOCIANOWO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38600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Kino na trzepaku to kino sąsiedzkie  dla lokalnych społeczności w różnych dzielnicach Bydgoszczy, </w:t>
            </w:r>
            <w:r w:rsidRPr="00A51C7A">
              <w:br/>
              <w:t>Darmowy popcorn, piknikowa atmosfera, przyjazny, komediowy repertuar.</w:t>
            </w:r>
            <w:r w:rsidRPr="00A51C7A">
              <w:br/>
              <w:t>Spotkajmy się  pod blokiem!</w:t>
            </w:r>
            <w:r w:rsidRPr="00A51C7A">
              <w:br/>
              <w:t>8 projekcji</w:t>
            </w:r>
            <w:r w:rsidRPr="00A51C7A">
              <w:br/>
              <w:t>8 dzielnic</w:t>
            </w:r>
            <w:r w:rsidRPr="00A51C7A">
              <w:br/>
              <w:t>przewidywana ilość uczestników: 640 osób</w:t>
            </w:r>
            <w:r w:rsidRPr="00A51C7A">
              <w:br/>
            </w:r>
            <w:r w:rsidRPr="00A51C7A">
              <w:br/>
              <w:t xml:space="preserve">organizator: Stowarzyszenie </w:t>
            </w:r>
            <w:proofErr w:type="spellStart"/>
            <w:r w:rsidRPr="00A51C7A">
              <w:t>Koloroffon</w:t>
            </w:r>
            <w:proofErr w:type="spellEnd"/>
          </w:p>
          <w:p w:rsidR="0084355F" w:rsidRPr="00A51C7A" w:rsidRDefault="00000000" w:rsidP="00C5116F">
            <w:pPr>
              <w:jc w:val="center"/>
            </w:pPr>
            <w:hyperlink r:id="rId18">
              <w:r w:rsidR="0084355F" w:rsidRPr="00A51C7A">
                <w:rPr>
                  <w:color w:val="0000FF"/>
                  <w:u w:val="single"/>
                </w:rPr>
                <w:t>Załącznik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Kino na trzepaku to kino sąsiedzkie  dla lokalnych społeczności w różnych dzielnicach Bydgoszczy,  Darmowy popcorn, piknikowa atmosfera, przyjazny, komediowy repertuar. Spotkajmy się  pod blokiem!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Biuro Promocji Miasta i Współpracy z Zagranicą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</w:p>
        </w:tc>
      </w:tr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615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Wakacje z Wisełką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Zajęcia będą się odbywać na obiektach sportowych przy ul. Jana </w:t>
            </w:r>
            <w:proofErr w:type="spellStart"/>
            <w:r w:rsidRPr="00A51C7A">
              <w:t>Piwnika</w:t>
            </w:r>
            <w:proofErr w:type="spellEnd"/>
            <w:r w:rsidRPr="00A51C7A">
              <w:t xml:space="preserve"> Ponurego 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38600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Wakacje z Wisełką to bezpłatne treningi w zakresie prowadzenia zajęć z piłki nożnej. Podczas treningów nadzór nad doskonaleniem umiejętności piłkarskich </w:t>
            </w:r>
            <w:r w:rsidRPr="00A51C7A">
              <w:lastRenderedPageBreak/>
              <w:t>będą pełnić wykwalifikowani trenerzy klubu piłkarskiego FKS Wisła Fordon. Zajęcia będą się odbywać przez okres czterech tygodni dwa razy dziennie. Podczas pierwszego treningu wezmą udział dzieci z roczników 2012 i starsi natomiast podczas drugiego treningu dzieci z rocznika 2013 i młodsi.  Całość zrealizowanego projektu podsumujemy wręczając wszystkim uczestnikom nagrody oraz dyplomy za zaangażowanie i poświęcenie w trakcie Wakacji z Wisełką.</w:t>
            </w:r>
          </w:p>
          <w:p w:rsidR="0084355F" w:rsidRPr="00A51C7A" w:rsidRDefault="00000000" w:rsidP="00C5116F">
            <w:pPr>
              <w:jc w:val="center"/>
            </w:pPr>
            <w:hyperlink r:id="rId19">
              <w:r w:rsidR="0084355F" w:rsidRPr="00A51C7A">
                <w:rPr>
                  <w:color w:val="1155CC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 xml:space="preserve">Wakacje z Wisełką to bezpłatne zajęcia dla wszystkich dzieci z Bydgoszczy i </w:t>
            </w:r>
            <w:proofErr w:type="spellStart"/>
            <w:r w:rsidRPr="00A51C7A">
              <w:t>i</w:t>
            </w:r>
            <w:proofErr w:type="spellEnd"/>
            <w:r w:rsidRPr="00A51C7A">
              <w:t xml:space="preserve"> okolicznych miejscowości. Zajęcia odbywać się będą na obiektach </w:t>
            </w:r>
            <w:r w:rsidRPr="00A51C7A">
              <w:lastRenderedPageBreak/>
              <w:t xml:space="preserve">sportowych przy ul. Jana </w:t>
            </w:r>
            <w:proofErr w:type="spellStart"/>
            <w:r w:rsidRPr="00A51C7A">
              <w:t>Piwnika</w:t>
            </w:r>
            <w:proofErr w:type="spellEnd"/>
            <w:r w:rsidRPr="00A51C7A">
              <w:t xml:space="preserve"> Ponurego 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>Biuro Promocji Miasta i Współpracy z Zagranicą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</w:p>
        </w:tc>
      </w:tr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663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50 lat minęło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Fordon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38600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Cykl wydarzeń w ramach jubileuszu 50-lecia włączenia ziem dawnego Fordonu i okolicznych wsi do Bydgoszczy. Organizacja przy współpracy ze stowarzyszeniem RAZEM DLA FORDONU oraz </w:t>
            </w:r>
            <w:r w:rsidRPr="00A51C7A">
              <w:lastRenderedPageBreak/>
              <w:t>Fordońskimi Radami Osiedli.</w:t>
            </w:r>
          </w:p>
          <w:p w:rsidR="0084355F" w:rsidRPr="00A51C7A" w:rsidRDefault="00000000" w:rsidP="00C5116F">
            <w:pPr>
              <w:jc w:val="center"/>
            </w:pPr>
            <w:hyperlink r:id="rId20">
              <w:r w:rsidR="0084355F" w:rsidRPr="00A51C7A">
                <w:rPr>
                  <w:color w:val="1155CC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 xml:space="preserve">Cykl wydarzeń w ramach jubileuszu 50-lecia włączenia dawnego Fordonu i okolicznych wsi do Bydgoszczy. Organizacja przy współpracy ze stowarzyszeniem RAZEM DLA </w:t>
            </w:r>
            <w:r w:rsidRPr="00A51C7A">
              <w:lastRenderedPageBreak/>
              <w:t>FORDONU oraz Fordońskimi Radami Osiedli.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lastRenderedPageBreak/>
              <w:t>Biuro Promocji Miasta i Współpracy z Zagranicą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</w:p>
        </w:tc>
      </w:tr>
      <w:tr w:rsidR="0084355F" w:rsidRPr="00A51C7A" w:rsidTr="00C5116F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750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Społeczny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proofErr w:type="spellStart"/>
            <w:r w:rsidRPr="00A51C7A">
              <w:t>Fordonskie</w:t>
            </w:r>
            <w:proofErr w:type="spellEnd"/>
            <w:r w:rsidRPr="00A51C7A">
              <w:t xml:space="preserve"> </w:t>
            </w:r>
            <w:proofErr w:type="spellStart"/>
            <w:r w:rsidRPr="00A51C7A">
              <w:t>RozBIEGI</w:t>
            </w:r>
            <w:proofErr w:type="spellEnd"/>
            <w:r w:rsidRPr="00A51C7A">
              <w:t>- cykl spotkań biegowych i marszowych  dla rodzin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Teren </w:t>
            </w:r>
            <w:proofErr w:type="spellStart"/>
            <w:r w:rsidRPr="00A51C7A">
              <w:t>lesny</w:t>
            </w:r>
            <w:proofErr w:type="spellEnd"/>
            <w:r w:rsidRPr="00A51C7A">
              <w:t xml:space="preserve">  w </w:t>
            </w:r>
            <w:proofErr w:type="spellStart"/>
            <w:r w:rsidRPr="00A51C7A">
              <w:t>obrebie</w:t>
            </w:r>
            <w:proofErr w:type="spellEnd"/>
            <w:r w:rsidRPr="00A51C7A">
              <w:t xml:space="preserve"> Fordonu/obiekty sportowe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>38600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Cykl porannych </w:t>
            </w:r>
            <w:proofErr w:type="spellStart"/>
            <w:r w:rsidRPr="00A51C7A">
              <w:t>spotkan</w:t>
            </w:r>
            <w:proofErr w:type="spellEnd"/>
            <w:r w:rsidRPr="00A51C7A">
              <w:t xml:space="preserve">  biegowych /marszowych dla rodzin  w okresie wiosennym - wyznaczona </w:t>
            </w:r>
            <w:proofErr w:type="spellStart"/>
            <w:r w:rsidRPr="00A51C7A">
              <w:t>petla</w:t>
            </w:r>
            <w:proofErr w:type="spellEnd"/>
            <w:r w:rsidRPr="00A51C7A">
              <w:t xml:space="preserve"> 5 km w Fordonie ( teren </w:t>
            </w:r>
            <w:proofErr w:type="spellStart"/>
            <w:r w:rsidRPr="00A51C7A">
              <w:t>lesny</w:t>
            </w:r>
            <w:proofErr w:type="spellEnd"/>
            <w:r w:rsidRPr="00A51C7A">
              <w:t xml:space="preserve"> lub stadion/</w:t>
            </w:r>
            <w:proofErr w:type="spellStart"/>
            <w:r w:rsidRPr="00A51C7A">
              <w:t>bieznia</w:t>
            </w:r>
            <w:proofErr w:type="spellEnd"/>
            <w:r w:rsidRPr="00A51C7A">
              <w:t xml:space="preserve">)   stworzy </w:t>
            </w:r>
            <w:proofErr w:type="spellStart"/>
            <w:r w:rsidRPr="00A51C7A">
              <w:t>mozliwosc</w:t>
            </w:r>
            <w:proofErr w:type="spellEnd"/>
            <w:r w:rsidRPr="00A51C7A">
              <w:t xml:space="preserve"> zmierzenia </w:t>
            </w:r>
            <w:proofErr w:type="spellStart"/>
            <w:r w:rsidRPr="00A51C7A">
              <w:t>sie</w:t>
            </w:r>
            <w:proofErr w:type="spellEnd"/>
            <w:r w:rsidRPr="00A51C7A">
              <w:t xml:space="preserve">  w okresie cyklicznym dla </w:t>
            </w:r>
            <w:proofErr w:type="spellStart"/>
            <w:r w:rsidRPr="00A51C7A">
              <w:t>doroslych</w:t>
            </w:r>
            <w:proofErr w:type="spellEnd"/>
            <w:r w:rsidRPr="00A51C7A">
              <w:t xml:space="preserve"> ( pomiar czasu, nr startowe) jak i  </w:t>
            </w:r>
            <w:proofErr w:type="spellStart"/>
            <w:r w:rsidRPr="00A51C7A">
              <w:t>odrebnej</w:t>
            </w:r>
            <w:proofErr w:type="spellEnd"/>
            <w:r w:rsidRPr="00A51C7A">
              <w:t xml:space="preserve">  konwencji open- </w:t>
            </w:r>
            <w:proofErr w:type="spellStart"/>
            <w:r w:rsidRPr="00A51C7A">
              <w:t>kazdy</w:t>
            </w:r>
            <w:proofErr w:type="spellEnd"/>
            <w:r w:rsidRPr="00A51C7A">
              <w:t xml:space="preserve"> </w:t>
            </w:r>
            <w:proofErr w:type="spellStart"/>
            <w:r w:rsidRPr="00A51C7A">
              <w:t>bedzie</w:t>
            </w:r>
            <w:proofErr w:type="spellEnd"/>
            <w:r w:rsidRPr="00A51C7A">
              <w:t xml:space="preserve"> </w:t>
            </w:r>
            <w:proofErr w:type="spellStart"/>
            <w:r w:rsidRPr="00A51C7A">
              <w:t>mogl</w:t>
            </w:r>
            <w:proofErr w:type="spellEnd"/>
            <w:r w:rsidRPr="00A51C7A">
              <w:t xml:space="preserve"> </w:t>
            </w:r>
            <w:proofErr w:type="spellStart"/>
            <w:r w:rsidRPr="00A51C7A">
              <w:t>przejsc</w:t>
            </w:r>
            <w:proofErr w:type="spellEnd"/>
            <w:r w:rsidRPr="00A51C7A">
              <w:t xml:space="preserve"> odcinek z </w:t>
            </w:r>
            <w:proofErr w:type="spellStart"/>
            <w:r w:rsidRPr="00A51C7A">
              <w:t>wozkiem</w:t>
            </w:r>
            <w:proofErr w:type="spellEnd"/>
            <w:r w:rsidRPr="00A51C7A">
              <w:t xml:space="preserve"> /na rowerku /z kijkami  etc.</w:t>
            </w:r>
          </w:p>
          <w:p w:rsidR="0084355F" w:rsidRPr="00A51C7A" w:rsidRDefault="00000000" w:rsidP="00C5116F">
            <w:pPr>
              <w:jc w:val="center"/>
            </w:pPr>
            <w:hyperlink r:id="rId21">
              <w:r w:rsidR="0084355F" w:rsidRPr="00A51C7A">
                <w:rPr>
                  <w:color w:val="0000FF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355F" w:rsidRPr="00A51C7A" w:rsidRDefault="0084355F" w:rsidP="00C5116F">
            <w:pPr>
              <w:jc w:val="center"/>
            </w:pPr>
            <w:r w:rsidRPr="00A51C7A">
              <w:t xml:space="preserve">Cykl porannych </w:t>
            </w:r>
            <w:proofErr w:type="spellStart"/>
            <w:r w:rsidRPr="00A51C7A">
              <w:t>spotkan</w:t>
            </w:r>
            <w:proofErr w:type="spellEnd"/>
            <w:r w:rsidRPr="00A51C7A">
              <w:t xml:space="preserve">  biegowych /marszowych dla rodzin  w okresie wiosennym - wyznaczona </w:t>
            </w:r>
            <w:proofErr w:type="spellStart"/>
            <w:r w:rsidRPr="00A51C7A">
              <w:t>petla</w:t>
            </w:r>
            <w:proofErr w:type="spellEnd"/>
            <w:r w:rsidRPr="00A51C7A">
              <w:t xml:space="preserve"> 5 km; teren </w:t>
            </w:r>
            <w:proofErr w:type="spellStart"/>
            <w:r w:rsidRPr="00A51C7A">
              <w:t>lesny</w:t>
            </w:r>
            <w:proofErr w:type="spellEnd"/>
            <w:r w:rsidRPr="00A51C7A">
              <w:t xml:space="preserve"> lub stadion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Biuro Promocji Miasta i Współpracy z Zagranicą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5F" w:rsidRPr="00A51C7A" w:rsidRDefault="0084355F" w:rsidP="00C5116F">
            <w:pPr>
              <w:jc w:val="center"/>
            </w:pPr>
          </w:p>
        </w:tc>
      </w:tr>
    </w:tbl>
    <w:p w:rsidR="0084355F" w:rsidRPr="00A51C7A" w:rsidRDefault="0084355F" w:rsidP="0084355F"/>
    <w:p w:rsidR="00543891" w:rsidRDefault="00000000"/>
    <w:sectPr w:rsidR="00543891" w:rsidSect="00AB5BDE">
      <w:footerReference w:type="default" r:id="rId22"/>
      <w:pgSz w:w="16838" w:h="11906" w:orient="landscape"/>
      <w:pgMar w:top="567" w:right="253" w:bottom="991" w:left="284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B70" w:rsidRDefault="00BE3B70" w:rsidP="00AB5BDE">
      <w:pPr>
        <w:spacing w:after="0" w:line="240" w:lineRule="auto"/>
      </w:pPr>
      <w:r>
        <w:separator/>
      </w:r>
    </w:p>
  </w:endnote>
  <w:endnote w:type="continuationSeparator" w:id="0">
    <w:p w:rsidR="00BE3B70" w:rsidRDefault="00BE3B70" w:rsidP="00AB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027506"/>
      <w:docPartObj>
        <w:docPartGallery w:val="Page Numbers (Bottom of Page)"/>
        <w:docPartUnique/>
      </w:docPartObj>
    </w:sdtPr>
    <w:sdtContent>
      <w:p w:rsidR="00AB5BDE" w:rsidRDefault="00AB5B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5BDE" w:rsidRDefault="00AB5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B70" w:rsidRDefault="00BE3B70" w:rsidP="00AB5BDE">
      <w:pPr>
        <w:spacing w:after="0" w:line="240" w:lineRule="auto"/>
      </w:pPr>
      <w:r>
        <w:separator/>
      </w:r>
    </w:p>
  </w:footnote>
  <w:footnote w:type="continuationSeparator" w:id="0">
    <w:p w:rsidR="00BE3B70" w:rsidRDefault="00BE3B70" w:rsidP="00AB5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5F"/>
    <w:rsid w:val="00367DB4"/>
    <w:rsid w:val="00515623"/>
    <w:rsid w:val="005411D9"/>
    <w:rsid w:val="006C025D"/>
    <w:rsid w:val="0084355F"/>
    <w:rsid w:val="00AB5BDE"/>
    <w:rsid w:val="00B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5232A58-1644-49F6-BBF9-4DE2BA2B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55F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BD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BDE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cNVqi8rTU74g2QTbZW2_zgYHjIH54fN?usp=sharing" TargetMode="External"/><Relationship Id="rId13" Type="http://schemas.openxmlformats.org/officeDocument/2006/relationships/hyperlink" Target="https://drive.google.com/drive/folders/1rJMBvc4dirKUDCFEZw6r5yy6yllUDpCs?usp=sharing" TargetMode="External"/><Relationship Id="rId18" Type="http://schemas.openxmlformats.org/officeDocument/2006/relationships/hyperlink" Target="https://drive.google.com/drive/folders/1Ly_94Et1JFXw9l3QhUpYVRj1YIH_HnoJ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drive/folders/104j2Y_4vCXli2LwdO6qOpKlXeWqIKRYP?usp=sharing" TargetMode="External"/><Relationship Id="rId7" Type="http://schemas.openxmlformats.org/officeDocument/2006/relationships/hyperlink" Target="https://drive.google.com/drive/folders/1cghzxnNM9JvWaM218Z7pXsNfPbr1y1jC?usp=sharing" TargetMode="External"/><Relationship Id="rId12" Type="http://schemas.openxmlformats.org/officeDocument/2006/relationships/hyperlink" Target="https://drive.google.com/drive/folders/1nY_PmxS49w7T36dxZ1h-HRrJsFVXQzGk?usp=sharing" TargetMode="External"/><Relationship Id="rId17" Type="http://schemas.openxmlformats.org/officeDocument/2006/relationships/hyperlink" Target="https://drive.google.com/drive/folders/1iEnSZXq2PNmdqFuLOJjdHdZ_XrjwPsvm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12-r9Jt2LhmJG3tXVtQqFD1StPBr9qNJ?usp=sharing" TargetMode="External"/><Relationship Id="rId20" Type="http://schemas.openxmlformats.org/officeDocument/2006/relationships/hyperlink" Target="https://drive.google.com/drive/folders/14dITsrsJiuuv3u7-HUpBepyhhUcVvCj5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rJMBvc4dirKUDCFEZw6r5yy6yllUDpCs?usp=sharing" TargetMode="External"/><Relationship Id="rId11" Type="http://schemas.openxmlformats.org/officeDocument/2006/relationships/hyperlink" Target="https://drive.google.com/drive/folders/12ENL-grcGtE1k9lNoCPx8b1x8HmdQfpR?usp=sharin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rive.google.com/drive/folders/1PRtuDdrVWxtGKzQryZY2M1xllh_G2pr8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drive/folders/1vDKJiN4ly-qAdpVgBYvgrgPecoXM9VFK?usp=sharing" TargetMode="External"/><Relationship Id="rId19" Type="http://schemas.openxmlformats.org/officeDocument/2006/relationships/hyperlink" Target="https://drive.google.com/drive/folders/1BGWNdcPp_eUwx_Yx6oJeq5FsVmONVQTr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Nxtfqba9b0PvUv07QbZfwerLmvQ2apwT?usp=sharing" TargetMode="External"/><Relationship Id="rId14" Type="http://schemas.openxmlformats.org/officeDocument/2006/relationships/hyperlink" Target="https://drive.google.com/drive/folders/1kbkm94uKLWE-Zh2rosIf0YX3gntuBr4a?usp=sharin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2315</Words>
  <Characters>13892</Characters>
  <Application>Microsoft Office Word</Application>
  <DocSecurity>0</DocSecurity>
  <Lines>115</Lines>
  <Paragraphs>32</Paragraphs>
  <ScaleCrop>false</ScaleCrop>
  <Company/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</dc:creator>
  <cp:keywords/>
  <dc:description/>
  <cp:lastModifiedBy>KMO</cp:lastModifiedBy>
  <cp:revision>2</cp:revision>
  <dcterms:created xsi:type="dcterms:W3CDTF">2022-11-22T10:34:00Z</dcterms:created>
  <dcterms:modified xsi:type="dcterms:W3CDTF">2022-11-22T10:39:00Z</dcterms:modified>
</cp:coreProperties>
</file>